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31FB8E" w14:textId="4C95A4AC" w:rsidR="00E529C7" w:rsidRPr="00890B94" w:rsidRDefault="00E529C7" w:rsidP="00E529C7">
      <w:pPr>
        <w:widowControl/>
        <w:jc w:val="left"/>
        <w:rPr>
          <w:rStyle w:val="NormalCharacter"/>
          <w:rFonts w:ascii="仿宋_GB2312" w:eastAsia="仿宋_GB2312" w:hAnsi="华文仿宋"/>
          <w:b/>
          <w:sz w:val="32"/>
          <w:szCs w:val="32"/>
        </w:rPr>
      </w:pPr>
      <w:r w:rsidRPr="00890B94">
        <w:rPr>
          <w:rStyle w:val="NormalCharacter"/>
          <w:rFonts w:ascii="仿宋_GB2312" w:eastAsia="仿宋_GB2312" w:hAnsi="华文仿宋" w:hint="eastAsia"/>
          <w:b/>
          <w:sz w:val="32"/>
          <w:szCs w:val="32"/>
        </w:rPr>
        <w:t>附件</w:t>
      </w:r>
      <w:r w:rsidR="007D6DFA">
        <w:rPr>
          <w:rStyle w:val="NormalCharacter"/>
          <w:rFonts w:ascii="仿宋_GB2312" w:eastAsia="仿宋_GB2312" w:hAnsi="华文仿宋"/>
          <w:b/>
          <w:sz w:val="32"/>
          <w:szCs w:val="32"/>
        </w:rPr>
        <w:t>4</w:t>
      </w:r>
      <w:r w:rsidRPr="00890B94">
        <w:rPr>
          <w:rStyle w:val="NormalCharacter"/>
          <w:rFonts w:ascii="仿宋_GB2312" w:eastAsia="仿宋_GB2312" w:hAnsi="华文仿宋" w:hint="eastAsia"/>
          <w:b/>
          <w:sz w:val="32"/>
          <w:szCs w:val="32"/>
        </w:rPr>
        <w:t>：</w:t>
      </w:r>
      <w:r>
        <w:rPr>
          <w:rStyle w:val="NormalCharacter"/>
          <w:rFonts w:ascii="仿宋_GB2312" w:eastAsia="仿宋_GB2312" w:hAnsi="华文仿宋" w:hint="eastAsia"/>
          <w:b/>
          <w:sz w:val="32"/>
          <w:szCs w:val="32"/>
        </w:rPr>
        <w:t>北京市政务数据开放服务流程（试行）</w:t>
      </w:r>
    </w:p>
    <w:p w14:paraId="4BCB59CE" w14:textId="201C76FD" w:rsidR="00C41A9B" w:rsidRPr="00FD4E12" w:rsidRDefault="0066452E" w:rsidP="00FD4E12">
      <w:pPr>
        <w:spacing w:line="360" w:lineRule="auto"/>
        <w:jc w:val="center"/>
        <w:rPr>
          <w:rFonts w:ascii="仿宋_GB2312" w:eastAsia="仿宋_GB2312" w:hAnsi="仿宋" w:cs="仿宋"/>
          <w:bCs/>
          <w:color w:val="000000"/>
          <w:kern w:val="0"/>
          <w:sz w:val="32"/>
          <w:szCs w:val="32"/>
        </w:rPr>
      </w:pPr>
      <w:r w:rsidRPr="0066452E">
        <w:rPr>
          <w:noProof/>
        </w:rPr>
        <w:drawing>
          <wp:inline distT="0" distB="0" distL="0" distR="0" wp14:anchorId="60232304" wp14:editId="271CFD33">
            <wp:extent cx="4346917" cy="7635989"/>
            <wp:effectExtent l="0" t="0" r="0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7964" cy="7655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41A9B" w:rsidRPr="00FD4E12" w:rsidSect="00617F41">
      <w:footerReference w:type="default" r:id="rId9"/>
      <w:footerReference w:type="first" r:id="rId10"/>
      <w:pgSz w:w="11906" w:h="16838"/>
      <w:pgMar w:top="2098" w:right="1474" w:bottom="1985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02DDCC" w14:textId="77777777" w:rsidR="008F4EF4" w:rsidRDefault="008F4EF4" w:rsidP="001F3218">
      <w:r>
        <w:separator/>
      </w:r>
    </w:p>
  </w:endnote>
  <w:endnote w:type="continuationSeparator" w:id="0">
    <w:p w14:paraId="409FA222" w14:textId="77777777" w:rsidR="008F4EF4" w:rsidRDefault="008F4EF4" w:rsidP="001F3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35015475"/>
      <w:docPartObj>
        <w:docPartGallery w:val="Page Numbers (Bottom of Page)"/>
        <w:docPartUnique/>
      </w:docPartObj>
    </w:sdtPr>
    <w:sdtEndPr>
      <w:rPr>
        <w:rFonts w:ascii="仿宋_GB2312" w:eastAsia="仿宋_GB2312" w:hint="eastAsia"/>
        <w:sz w:val="28"/>
        <w:szCs w:val="28"/>
      </w:rPr>
    </w:sdtEndPr>
    <w:sdtContent>
      <w:p w14:paraId="4851F061" w14:textId="77777777" w:rsidR="004F3CF8" w:rsidRPr="00617F41" w:rsidRDefault="004F3CF8">
        <w:pPr>
          <w:pStyle w:val="a5"/>
          <w:jc w:val="center"/>
          <w:rPr>
            <w:rFonts w:ascii="仿宋_GB2312" w:eastAsia="仿宋_GB2312"/>
            <w:sz w:val="28"/>
            <w:szCs w:val="28"/>
          </w:rPr>
        </w:pPr>
        <w:r w:rsidRPr="00617F41">
          <w:rPr>
            <w:rFonts w:ascii="仿宋_GB2312" w:eastAsia="仿宋_GB2312" w:hint="eastAsia"/>
            <w:sz w:val="28"/>
            <w:szCs w:val="28"/>
          </w:rPr>
          <w:fldChar w:fldCharType="begin"/>
        </w:r>
        <w:r w:rsidRPr="00617F41">
          <w:rPr>
            <w:rFonts w:ascii="仿宋_GB2312" w:eastAsia="仿宋_GB2312" w:hint="eastAsia"/>
            <w:sz w:val="28"/>
            <w:szCs w:val="28"/>
          </w:rPr>
          <w:instrText>PAGE   \* MERGEFORMAT</w:instrText>
        </w:r>
        <w:r w:rsidRPr="00617F41">
          <w:rPr>
            <w:rFonts w:ascii="仿宋_GB2312" w:eastAsia="仿宋_GB2312" w:hint="eastAsia"/>
            <w:sz w:val="28"/>
            <w:szCs w:val="28"/>
          </w:rPr>
          <w:fldChar w:fldCharType="separate"/>
        </w:r>
        <w:r w:rsidRPr="006E1929">
          <w:rPr>
            <w:rFonts w:ascii="仿宋_GB2312" w:eastAsia="仿宋_GB2312"/>
            <w:noProof/>
            <w:sz w:val="28"/>
            <w:szCs w:val="28"/>
            <w:lang w:val="zh-CN"/>
          </w:rPr>
          <w:t>8</w:t>
        </w:r>
        <w:r w:rsidRPr="00617F41">
          <w:rPr>
            <w:rFonts w:ascii="仿宋_GB2312" w:eastAsia="仿宋_GB2312" w:hint="eastAsia"/>
            <w:sz w:val="28"/>
            <w:szCs w:val="28"/>
          </w:rPr>
          <w:fldChar w:fldCharType="end"/>
        </w:r>
      </w:p>
    </w:sdtContent>
  </w:sdt>
  <w:p w14:paraId="0A7F8764" w14:textId="77777777" w:rsidR="004F3CF8" w:rsidRDefault="004F3CF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41673014"/>
      <w:docPartObj>
        <w:docPartGallery w:val="Page Numbers (Bottom of Page)"/>
        <w:docPartUnique/>
      </w:docPartObj>
    </w:sdtPr>
    <w:sdtEndPr>
      <w:rPr>
        <w:rFonts w:ascii="仿宋_GB2312" w:eastAsia="仿宋_GB2312" w:hint="eastAsia"/>
        <w:sz w:val="28"/>
        <w:szCs w:val="28"/>
      </w:rPr>
    </w:sdtEndPr>
    <w:sdtContent>
      <w:p w14:paraId="309844A3" w14:textId="77777777" w:rsidR="004F3CF8" w:rsidRPr="00617F41" w:rsidRDefault="004F3CF8">
        <w:pPr>
          <w:pStyle w:val="a5"/>
          <w:jc w:val="center"/>
          <w:rPr>
            <w:rFonts w:ascii="仿宋_GB2312" w:eastAsia="仿宋_GB2312"/>
            <w:sz w:val="28"/>
            <w:szCs w:val="28"/>
          </w:rPr>
        </w:pPr>
        <w:r w:rsidRPr="00617F41">
          <w:rPr>
            <w:rFonts w:ascii="仿宋_GB2312" w:eastAsia="仿宋_GB2312" w:hint="eastAsia"/>
            <w:sz w:val="28"/>
            <w:szCs w:val="28"/>
          </w:rPr>
          <w:fldChar w:fldCharType="begin"/>
        </w:r>
        <w:r w:rsidRPr="00617F41">
          <w:rPr>
            <w:rFonts w:ascii="仿宋_GB2312" w:eastAsia="仿宋_GB2312" w:hint="eastAsia"/>
            <w:sz w:val="28"/>
            <w:szCs w:val="28"/>
          </w:rPr>
          <w:instrText>PAGE   \* MERGEFORMAT</w:instrText>
        </w:r>
        <w:r w:rsidRPr="00617F41">
          <w:rPr>
            <w:rFonts w:ascii="仿宋_GB2312" w:eastAsia="仿宋_GB2312" w:hint="eastAsia"/>
            <w:sz w:val="28"/>
            <w:szCs w:val="28"/>
          </w:rPr>
          <w:fldChar w:fldCharType="separate"/>
        </w:r>
        <w:r w:rsidRPr="006E1929">
          <w:rPr>
            <w:rFonts w:ascii="仿宋_GB2312" w:eastAsia="仿宋_GB2312"/>
            <w:noProof/>
            <w:sz w:val="28"/>
            <w:szCs w:val="28"/>
            <w:lang w:val="zh-CN"/>
          </w:rPr>
          <w:t>17</w:t>
        </w:r>
        <w:r w:rsidRPr="00617F41">
          <w:rPr>
            <w:rFonts w:ascii="仿宋_GB2312" w:eastAsia="仿宋_GB2312" w:hint="eastAsia"/>
            <w:sz w:val="28"/>
            <w:szCs w:val="28"/>
          </w:rPr>
          <w:fldChar w:fldCharType="end"/>
        </w:r>
      </w:p>
    </w:sdtContent>
  </w:sdt>
  <w:p w14:paraId="5C8DDB5C" w14:textId="77777777" w:rsidR="004F3CF8" w:rsidRDefault="004F3CF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CB186C" w14:textId="77777777" w:rsidR="008F4EF4" w:rsidRDefault="008F4EF4" w:rsidP="001F3218">
      <w:r>
        <w:separator/>
      </w:r>
    </w:p>
  </w:footnote>
  <w:footnote w:type="continuationSeparator" w:id="0">
    <w:p w14:paraId="599E98E7" w14:textId="77777777" w:rsidR="008F4EF4" w:rsidRDefault="008F4EF4" w:rsidP="001F3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F226E3"/>
    <w:multiLevelType w:val="hybridMultilevel"/>
    <w:tmpl w:val="EE8C052E"/>
    <w:lvl w:ilvl="0" w:tplc="2EC83962">
      <w:start w:val="1"/>
      <w:numFmt w:val="japaneseCounting"/>
      <w:lvlText w:val="第%1条"/>
      <w:lvlJc w:val="left"/>
      <w:pPr>
        <w:ind w:left="9945" w:hanging="1155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994"/>
    <w:rsid w:val="000443E8"/>
    <w:rsid w:val="000602E6"/>
    <w:rsid w:val="000A3C32"/>
    <w:rsid w:val="000A6665"/>
    <w:rsid w:val="000E03A8"/>
    <w:rsid w:val="00100DE4"/>
    <w:rsid w:val="00106CAD"/>
    <w:rsid w:val="001077A2"/>
    <w:rsid w:val="00124A44"/>
    <w:rsid w:val="00183113"/>
    <w:rsid w:val="0019274C"/>
    <w:rsid w:val="001D05C6"/>
    <w:rsid w:val="001E2994"/>
    <w:rsid w:val="001F3218"/>
    <w:rsid w:val="00205463"/>
    <w:rsid w:val="002436CA"/>
    <w:rsid w:val="00295D3C"/>
    <w:rsid w:val="002A4639"/>
    <w:rsid w:val="00325F61"/>
    <w:rsid w:val="003333A3"/>
    <w:rsid w:val="003358F9"/>
    <w:rsid w:val="00342B4E"/>
    <w:rsid w:val="00381039"/>
    <w:rsid w:val="003830CD"/>
    <w:rsid w:val="003B2A1A"/>
    <w:rsid w:val="004D2B97"/>
    <w:rsid w:val="004F3CF8"/>
    <w:rsid w:val="00521E23"/>
    <w:rsid w:val="00542774"/>
    <w:rsid w:val="005579AD"/>
    <w:rsid w:val="005750C1"/>
    <w:rsid w:val="00577DBC"/>
    <w:rsid w:val="005A464D"/>
    <w:rsid w:val="005D1144"/>
    <w:rsid w:val="005F32C5"/>
    <w:rsid w:val="005F4618"/>
    <w:rsid w:val="00617F41"/>
    <w:rsid w:val="00623F72"/>
    <w:rsid w:val="006277D5"/>
    <w:rsid w:val="00627B5C"/>
    <w:rsid w:val="0066452E"/>
    <w:rsid w:val="006A1888"/>
    <w:rsid w:val="006C5E02"/>
    <w:rsid w:val="006D60FB"/>
    <w:rsid w:val="006E1929"/>
    <w:rsid w:val="00714839"/>
    <w:rsid w:val="00730CE3"/>
    <w:rsid w:val="00784092"/>
    <w:rsid w:val="007D13F6"/>
    <w:rsid w:val="007D6DFA"/>
    <w:rsid w:val="007D6F7C"/>
    <w:rsid w:val="007E597F"/>
    <w:rsid w:val="00801D54"/>
    <w:rsid w:val="00802A38"/>
    <w:rsid w:val="00816CAE"/>
    <w:rsid w:val="00863B1E"/>
    <w:rsid w:val="00883A58"/>
    <w:rsid w:val="00883F92"/>
    <w:rsid w:val="00890B94"/>
    <w:rsid w:val="00897A5E"/>
    <w:rsid w:val="008A7818"/>
    <w:rsid w:val="008B2DC6"/>
    <w:rsid w:val="008F4EF4"/>
    <w:rsid w:val="00905E20"/>
    <w:rsid w:val="009174F7"/>
    <w:rsid w:val="009E0C20"/>
    <w:rsid w:val="009E7051"/>
    <w:rsid w:val="009F3FB5"/>
    <w:rsid w:val="00A403AB"/>
    <w:rsid w:val="00A537EC"/>
    <w:rsid w:val="00A57FC0"/>
    <w:rsid w:val="00AB343E"/>
    <w:rsid w:val="00AC059D"/>
    <w:rsid w:val="00B1260B"/>
    <w:rsid w:val="00B44953"/>
    <w:rsid w:val="00B716CC"/>
    <w:rsid w:val="00BD6052"/>
    <w:rsid w:val="00C41A9B"/>
    <w:rsid w:val="00C63C57"/>
    <w:rsid w:val="00C95113"/>
    <w:rsid w:val="00C95BD0"/>
    <w:rsid w:val="00CD60D0"/>
    <w:rsid w:val="00D248F3"/>
    <w:rsid w:val="00D32D9D"/>
    <w:rsid w:val="00D636F5"/>
    <w:rsid w:val="00DA352D"/>
    <w:rsid w:val="00DE3614"/>
    <w:rsid w:val="00DE787B"/>
    <w:rsid w:val="00E12FDC"/>
    <w:rsid w:val="00E37442"/>
    <w:rsid w:val="00E412C0"/>
    <w:rsid w:val="00E529C7"/>
    <w:rsid w:val="00E54C2E"/>
    <w:rsid w:val="00E95D97"/>
    <w:rsid w:val="00EC2A67"/>
    <w:rsid w:val="00EF42A1"/>
    <w:rsid w:val="00F00DA6"/>
    <w:rsid w:val="00F21751"/>
    <w:rsid w:val="00F52E8D"/>
    <w:rsid w:val="00F70B70"/>
    <w:rsid w:val="00F804C1"/>
    <w:rsid w:val="00FB53F7"/>
    <w:rsid w:val="00FB6621"/>
    <w:rsid w:val="00FD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01506C4"/>
  <w15:chartTrackingRefBased/>
  <w15:docId w15:val="{21C468F1-D8BB-4405-A6F7-D42F2BEB4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32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F321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F32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F3218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1F3218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1F3218"/>
    <w:rPr>
      <w:sz w:val="18"/>
      <w:szCs w:val="18"/>
    </w:rPr>
  </w:style>
  <w:style w:type="character" w:customStyle="1" w:styleId="NormalCharacter">
    <w:name w:val="NormalCharacter"/>
    <w:rsid w:val="00617F41"/>
  </w:style>
  <w:style w:type="character" w:customStyle="1" w:styleId="PageNumber">
    <w:name w:val="PageNumber"/>
    <w:rsid w:val="00617F41"/>
  </w:style>
  <w:style w:type="paragraph" w:styleId="a9">
    <w:name w:val="List Paragraph"/>
    <w:basedOn w:val="a"/>
    <w:uiPriority w:val="34"/>
    <w:qFormat/>
    <w:rsid w:val="006E1929"/>
    <w:pPr>
      <w:ind w:firstLineChars="200" w:firstLine="420"/>
    </w:pPr>
  </w:style>
  <w:style w:type="character" w:styleId="aa">
    <w:name w:val="annotation reference"/>
    <w:basedOn w:val="a0"/>
    <w:uiPriority w:val="99"/>
    <w:semiHidden/>
    <w:unhideWhenUsed/>
    <w:rsid w:val="00100DE4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100DE4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100DE4"/>
  </w:style>
  <w:style w:type="paragraph" w:styleId="ad">
    <w:name w:val="annotation subject"/>
    <w:basedOn w:val="ab"/>
    <w:next w:val="ab"/>
    <w:link w:val="ae"/>
    <w:uiPriority w:val="99"/>
    <w:semiHidden/>
    <w:unhideWhenUsed/>
    <w:rsid w:val="00100DE4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100D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FC792-F288-4D38-892B-8435786ED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 cai</dc:creator>
  <cp:keywords/>
  <dc:description/>
  <cp:lastModifiedBy>niujinjing@sina.com</cp:lastModifiedBy>
  <cp:revision>71</cp:revision>
  <cp:lastPrinted>2020-09-17T01:21:00Z</cp:lastPrinted>
  <dcterms:created xsi:type="dcterms:W3CDTF">2020-09-11T01:22:00Z</dcterms:created>
  <dcterms:modified xsi:type="dcterms:W3CDTF">2020-09-17T06:44:00Z</dcterms:modified>
</cp:coreProperties>
</file>